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BC" w:rsidRPr="00A066D0" w:rsidRDefault="00B020BC" w:rsidP="00A066D0">
      <w:pPr>
        <w:rPr>
          <w:b/>
          <w:sz w:val="2"/>
          <w:szCs w:val="28"/>
        </w:rPr>
      </w:pPr>
    </w:p>
    <w:p w:rsidR="00B020BC" w:rsidRPr="00B0344F" w:rsidRDefault="001D41CB" w:rsidP="00A066D0">
      <w:pPr>
        <w:rPr>
          <w:b/>
          <w:sz w:val="40"/>
          <w:szCs w:val="40"/>
        </w:rPr>
      </w:pPr>
      <w:r>
        <w:rPr>
          <w:b/>
          <w:sz w:val="40"/>
          <w:szCs w:val="40"/>
        </w:rPr>
        <w:t>Octavo</w:t>
      </w:r>
      <w:r w:rsidR="00B020BC" w:rsidRPr="00B0344F">
        <w:rPr>
          <w:b/>
          <w:sz w:val="40"/>
          <w:szCs w:val="40"/>
        </w:rPr>
        <w:t xml:space="preserve"> Congreso Inter</w:t>
      </w:r>
      <w:r w:rsidR="006275E3">
        <w:rPr>
          <w:b/>
          <w:sz w:val="40"/>
          <w:szCs w:val="40"/>
        </w:rPr>
        <w:t>nacional de la Industria Láctea</w:t>
      </w:r>
    </w:p>
    <w:p w:rsidR="00B020BC" w:rsidRPr="00A066D0" w:rsidRDefault="00AE43F0" w:rsidP="00B020BC">
      <w:pPr>
        <w:jc w:val="center"/>
        <w:rPr>
          <w:b/>
          <w:sz w:val="40"/>
          <w:szCs w:val="42"/>
        </w:rPr>
      </w:pPr>
      <w:r>
        <w:rPr>
          <w:b/>
          <w:sz w:val="40"/>
          <w:szCs w:val="42"/>
        </w:rPr>
        <w:t>Alianzas para el sector</w:t>
      </w:r>
      <w:r w:rsidR="004A5C8F" w:rsidRPr="00A066D0">
        <w:rPr>
          <w:b/>
          <w:sz w:val="40"/>
          <w:szCs w:val="42"/>
        </w:rPr>
        <w:t xml:space="preserve"> lácteo</w:t>
      </w:r>
    </w:p>
    <w:p w:rsidR="00B020BC" w:rsidRPr="00A066D0" w:rsidRDefault="00B020BC" w:rsidP="00B020BC">
      <w:pPr>
        <w:jc w:val="center"/>
        <w:rPr>
          <w:b/>
          <w:sz w:val="28"/>
          <w:szCs w:val="34"/>
        </w:rPr>
      </w:pPr>
      <w:r w:rsidRPr="00A066D0">
        <w:rPr>
          <w:b/>
          <w:sz w:val="28"/>
          <w:szCs w:val="34"/>
        </w:rPr>
        <w:t xml:space="preserve">Bogotá, </w:t>
      </w:r>
      <w:r w:rsidR="001D41CB">
        <w:rPr>
          <w:b/>
          <w:sz w:val="28"/>
          <w:szCs w:val="34"/>
        </w:rPr>
        <w:t>Septiembre</w:t>
      </w:r>
      <w:r w:rsidR="00B0344F">
        <w:rPr>
          <w:b/>
          <w:sz w:val="28"/>
          <w:szCs w:val="34"/>
        </w:rPr>
        <w:t xml:space="preserve"> </w:t>
      </w:r>
      <w:r w:rsidR="001D41CB">
        <w:rPr>
          <w:b/>
          <w:sz w:val="28"/>
          <w:szCs w:val="34"/>
        </w:rPr>
        <w:t>08</w:t>
      </w:r>
      <w:r w:rsidR="00DA282C" w:rsidRPr="00A066D0">
        <w:rPr>
          <w:b/>
          <w:sz w:val="28"/>
          <w:szCs w:val="34"/>
        </w:rPr>
        <w:t xml:space="preserve"> y </w:t>
      </w:r>
      <w:r w:rsidR="001D41CB">
        <w:rPr>
          <w:b/>
          <w:sz w:val="28"/>
          <w:szCs w:val="34"/>
        </w:rPr>
        <w:t>09</w:t>
      </w:r>
      <w:r w:rsidRPr="00A066D0">
        <w:rPr>
          <w:b/>
          <w:sz w:val="28"/>
          <w:szCs w:val="34"/>
        </w:rPr>
        <w:t xml:space="preserve"> de 20</w:t>
      </w:r>
      <w:r w:rsidR="00DA282C" w:rsidRPr="00A066D0">
        <w:rPr>
          <w:b/>
          <w:sz w:val="28"/>
          <w:szCs w:val="34"/>
        </w:rPr>
        <w:t>1</w:t>
      </w:r>
      <w:r w:rsidR="001D41CB">
        <w:rPr>
          <w:b/>
          <w:sz w:val="28"/>
          <w:szCs w:val="34"/>
        </w:rPr>
        <w:t>6</w:t>
      </w:r>
      <w:r w:rsidRPr="00A066D0">
        <w:rPr>
          <w:b/>
          <w:sz w:val="28"/>
          <w:szCs w:val="34"/>
        </w:rPr>
        <w:t>.</w:t>
      </w:r>
    </w:p>
    <w:p w:rsidR="00B020BC" w:rsidRPr="00D20C10" w:rsidRDefault="00B020BC" w:rsidP="00BA2842">
      <w:pPr>
        <w:rPr>
          <w:rFonts w:ascii="Trebuchet MS" w:hAnsi="Trebuchet MS" w:cs="Tahoma"/>
          <w:b/>
          <w:sz w:val="20"/>
          <w:szCs w:val="20"/>
        </w:rPr>
      </w:pPr>
    </w:p>
    <w:p w:rsidR="00B020BC" w:rsidRPr="00BA2842" w:rsidRDefault="00B020BC" w:rsidP="00B02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Tahoma"/>
          <w:b/>
          <w:sz w:val="36"/>
          <w:szCs w:val="40"/>
        </w:rPr>
      </w:pPr>
      <w:r w:rsidRPr="00BA2842">
        <w:rPr>
          <w:rFonts w:ascii="Trebuchet MS" w:hAnsi="Trebuchet MS" w:cs="Tahoma"/>
          <w:b/>
          <w:sz w:val="36"/>
          <w:szCs w:val="40"/>
        </w:rPr>
        <w:t>Formato de inscripción:</w:t>
      </w:r>
    </w:p>
    <w:p w:rsidR="00BA2842" w:rsidRDefault="00BA2842" w:rsidP="00B020BC">
      <w:pPr>
        <w:jc w:val="center"/>
        <w:rPr>
          <w:rFonts w:ascii="Trebuchet MS" w:hAnsi="Trebuchet MS" w:cs="Tahoma"/>
          <w:sz w:val="20"/>
          <w:szCs w:val="22"/>
        </w:rPr>
      </w:pPr>
    </w:p>
    <w:p w:rsidR="008A28F4" w:rsidRDefault="00B020BC" w:rsidP="00B020BC">
      <w:pPr>
        <w:jc w:val="center"/>
        <w:rPr>
          <w:rFonts w:ascii="Trebuchet MS" w:hAnsi="Trebuchet MS" w:cs="Tahoma"/>
          <w:sz w:val="20"/>
          <w:szCs w:val="22"/>
        </w:rPr>
      </w:pPr>
      <w:bookmarkStart w:id="0" w:name="_GoBack"/>
      <w:r w:rsidRPr="00A066D0">
        <w:rPr>
          <w:rFonts w:ascii="Trebuchet MS" w:hAnsi="Trebuchet MS" w:cs="Tahoma"/>
          <w:sz w:val="20"/>
          <w:szCs w:val="22"/>
        </w:rPr>
        <w:t xml:space="preserve">Enviar diligenciado </w:t>
      </w:r>
      <w:r w:rsidR="00FA0758">
        <w:rPr>
          <w:rFonts w:ascii="Trebuchet MS" w:hAnsi="Trebuchet MS" w:cs="Tahoma"/>
          <w:sz w:val="20"/>
          <w:szCs w:val="22"/>
        </w:rPr>
        <w:t xml:space="preserve">al correo electrónico </w:t>
      </w:r>
      <w:hyperlink r:id="rId8" w:history="1">
        <w:r w:rsidR="00FA0758" w:rsidRPr="0004211F">
          <w:rPr>
            <w:rStyle w:val="Hipervnculo"/>
            <w:rFonts w:ascii="Trebuchet MS" w:hAnsi="Trebuchet MS" w:cs="Tahoma"/>
            <w:sz w:val="20"/>
            <w:szCs w:val="22"/>
          </w:rPr>
          <w:t>asistente@asoleche.org</w:t>
        </w:r>
      </w:hyperlink>
      <w:r w:rsidR="00FA0758">
        <w:rPr>
          <w:rFonts w:ascii="Trebuchet MS" w:hAnsi="Trebuchet MS" w:cs="Tahoma"/>
          <w:sz w:val="20"/>
          <w:szCs w:val="22"/>
        </w:rPr>
        <w:t xml:space="preserve"> </w:t>
      </w:r>
      <w:r w:rsidRPr="00A066D0">
        <w:rPr>
          <w:rFonts w:ascii="Trebuchet MS" w:hAnsi="Trebuchet MS" w:cs="Tahoma"/>
          <w:sz w:val="20"/>
          <w:szCs w:val="22"/>
        </w:rPr>
        <w:t xml:space="preserve">junto con el comprobante de la consignación </w:t>
      </w:r>
    </w:p>
    <w:p w:rsidR="00B020BC" w:rsidRPr="00A066D0" w:rsidRDefault="00B020BC" w:rsidP="00B020BC">
      <w:pPr>
        <w:jc w:val="center"/>
        <w:rPr>
          <w:rFonts w:ascii="Trebuchet MS" w:hAnsi="Trebuchet MS" w:cs="Tahoma"/>
          <w:sz w:val="20"/>
          <w:szCs w:val="21"/>
        </w:rPr>
      </w:pPr>
      <w:r w:rsidRPr="00A066D0">
        <w:rPr>
          <w:rFonts w:ascii="Trebuchet MS" w:hAnsi="Trebuchet MS" w:cs="Tahoma"/>
          <w:sz w:val="20"/>
          <w:szCs w:val="21"/>
        </w:rPr>
        <w:t>(Cuenta Corrien</w:t>
      </w:r>
      <w:r w:rsidR="00FB100C" w:rsidRPr="00A066D0">
        <w:rPr>
          <w:rFonts w:ascii="Trebuchet MS" w:hAnsi="Trebuchet MS" w:cs="Tahoma"/>
          <w:sz w:val="20"/>
          <w:szCs w:val="21"/>
        </w:rPr>
        <w:t>te</w:t>
      </w:r>
      <w:r w:rsidR="00A27FA0" w:rsidRPr="00A066D0">
        <w:rPr>
          <w:rFonts w:ascii="Trebuchet MS" w:hAnsi="Trebuchet MS" w:cs="Tahoma"/>
          <w:sz w:val="20"/>
          <w:szCs w:val="21"/>
        </w:rPr>
        <w:t xml:space="preserve"> de recaudo nacional </w:t>
      </w:r>
      <w:r w:rsidRPr="00A066D0">
        <w:rPr>
          <w:rFonts w:ascii="Trebuchet MS" w:hAnsi="Trebuchet MS" w:cs="Tahoma"/>
          <w:sz w:val="20"/>
          <w:szCs w:val="21"/>
        </w:rPr>
        <w:t xml:space="preserve">No. </w:t>
      </w:r>
      <w:r w:rsidRPr="00A066D0">
        <w:rPr>
          <w:rFonts w:ascii="Trebuchet MS" w:hAnsi="Trebuchet MS" w:cs="Tahoma"/>
          <w:b/>
          <w:sz w:val="20"/>
          <w:szCs w:val="21"/>
        </w:rPr>
        <w:t>223351008</w:t>
      </w:r>
      <w:r w:rsidRPr="00A066D0">
        <w:rPr>
          <w:rFonts w:ascii="Trebuchet MS" w:hAnsi="Trebuchet MS" w:cs="Tahoma"/>
          <w:sz w:val="20"/>
          <w:szCs w:val="21"/>
        </w:rPr>
        <w:t xml:space="preserve"> del Banco de Bogotá a nombre de </w:t>
      </w:r>
      <w:r w:rsidRPr="00A066D0">
        <w:rPr>
          <w:rFonts w:ascii="Trebuchet MS" w:hAnsi="Trebuchet MS" w:cs="Tahoma"/>
          <w:b/>
          <w:sz w:val="20"/>
          <w:szCs w:val="21"/>
        </w:rPr>
        <w:t>ASOLECHE</w:t>
      </w:r>
      <w:r w:rsidRPr="00A066D0">
        <w:rPr>
          <w:rFonts w:ascii="Trebuchet MS" w:hAnsi="Trebuchet MS" w:cs="Tahoma"/>
          <w:sz w:val="20"/>
          <w:szCs w:val="21"/>
        </w:rPr>
        <w:t>).</w:t>
      </w:r>
    </w:p>
    <w:p w:rsidR="00B020BC" w:rsidRPr="00A066D0" w:rsidRDefault="00B020BC" w:rsidP="00B020BC">
      <w:pPr>
        <w:jc w:val="center"/>
        <w:rPr>
          <w:rFonts w:ascii="Trebuchet MS" w:hAnsi="Trebuchet MS" w:cs="Tahoma"/>
          <w:sz w:val="20"/>
          <w:szCs w:val="22"/>
        </w:rPr>
      </w:pPr>
      <w:r w:rsidRPr="00A066D0">
        <w:rPr>
          <w:rFonts w:ascii="Trebuchet MS" w:hAnsi="Trebuchet MS" w:cs="Tahoma"/>
          <w:sz w:val="20"/>
          <w:szCs w:val="22"/>
        </w:rPr>
        <w:t xml:space="preserve">Valor de la inversión: </w:t>
      </w:r>
      <w:r w:rsidRPr="00A066D0">
        <w:rPr>
          <w:rFonts w:ascii="Trebuchet MS" w:hAnsi="Trebuchet MS" w:cs="Tahoma"/>
          <w:b/>
          <w:sz w:val="20"/>
          <w:szCs w:val="22"/>
        </w:rPr>
        <w:t>$</w:t>
      </w:r>
      <w:r w:rsidR="004A5C8F" w:rsidRPr="00A066D0">
        <w:rPr>
          <w:rFonts w:ascii="Trebuchet MS" w:hAnsi="Trebuchet MS" w:cs="Tahoma"/>
          <w:b/>
          <w:sz w:val="20"/>
          <w:szCs w:val="22"/>
        </w:rPr>
        <w:t>3</w:t>
      </w:r>
      <w:r w:rsidR="005666D0">
        <w:rPr>
          <w:rFonts w:ascii="Trebuchet MS" w:hAnsi="Trebuchet MS" w:cs="Tahoma"/>
          <w:b/>
          <w:sz w:val="20"/>
          <w:szCs w:val="22"/>
        </w:rPr>
        <w:t>50</w:t>
      </w:r>
      <w:r w:rsidRPr="00A066D0">
        <w:rPr>
          <w:rFonts w:ascii="Trebuchet MS" w:hAnsi="Trebuchet MS" w:cs="Tahoma"/>
          <w:b/>
          <w:sz w:val="20"/>
          <w:szCs w:val="22"/>
        </w:rPr>
        <w:t>.000 (Más IVA)</w:t>
      </w:r>
      <w:r w:rsidR="004A5C8F" w:rsidRPr="00A066D0">
        <w:rPr>
          <w:rStyle w:val="Refdenotaalpie"/>
          <w:rFonts w:ascii="Trebuchet MS" w:hAnsi="Trebuchet MS" w:cs="Tahoma"/>
          <w:b/>
          <w:sz w:val="20"/>
          <w:szCs w:val="22"/>
        </w:rPr>
        <w:footnoteReference w:id="1"/>
      </w:r>
      <w:r w:rsidRPr="00A066D0">
        <w:rPr>
          <w:rFonts w:ascii="Trebuchet MS" w:hAnsi="Trebuchet MS" w:cs="Tahoma"/>
          <w:sz w:val="20"/>
          <w:szCs w:val="22"/>
        </w:rPr>
        <w:t>.</w:t>
      </w:r>
      <w:bookmarkEnd w:id="0"/>
      <w:r w:rsidR="001D41CB" w:rsidRPr="001D41CB">
        <w:rPr>
          <w:rFonts w:ascii="Arial" w:hAnsi="Arial" w:cs="Arial"/>
          <w:b/>
          <w:noProof/>
          <w:sz w:val="40"/>
          <w:szCs w:val="40"/>
          <w:lang w:val="es-CO" w:eastAsia="es-CO"/>
        </w:rPr>
        <w:t xml:space="preserve"> </w:t>
      </w:r>
    </w:p>
    <w:p w:rsidR="00B020BC" w:rsidRPr="00D20C10" w:rsidRDefault="00B020BC" w:rsidP="00B020BC">
      <w:pPr>
        <w:rPr>
          <w:rFonts w:ascii="Trebuchet MS" w:hAnsi="Trebuchet MS" w:cs="Tahoma"/>
          <w:sz w:val="18"/>
          <w:szCs w:val="18"/>
        </w:rPr>
      </w:pPr>
    </w:p>
    <w:tbl>
      <w:tblPr>
        <w:tblW w:w="103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3229"/>
        <w:gridCol w:w="1601"/>
        <w:gridCol w:w="3711"/>
      </w:tblGrid>
      <w:tr w:rsidR="00B020BC" w:rsidTr="002F31AA">
        <w:trPr>
          <w:trHeight w:val="759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Nombres: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Apellidos: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707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Cédula: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Dirección: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1AA" w:rsidRPr="00096654" w:rsidRDefault="002F31AA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711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Cargo: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517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Empresa / Organización: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695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Nit: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701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Teléfono: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Fax: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721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096654">
              <w:rPr>
                <w:rFonts w:ascii="Comic Sans MS" w:hAnsi="Comic Sans MS" w:cs="Arial"/>
                <w:sz w:val="26"/>
                <w:szCs w:val="26"/>
              </w:rPr>
              <w:t>Ciudad: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No. </w:t>
            </w:r>
            <w:r w:rsidRPr="00096654">
              <w:rPr>
                <w:rFonts w:ascii="Comic Sans MS" w:hAnsi="Comic Sans MS" w:cs="Arial"/>
                <w:sz w:val="26"/>
                <w:szCs w:val="26"/>
              </w:rPr>
              <w:t>Celular: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721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B020BC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País:</w:t>
            </w:r>
          </w:p>
        </w:tc>
        <w:tc>
          <w:tcPr>
            <w:tcW w:w="854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0BC" w:rsidRPr="00096654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  <w:tr w:rsidR="00B020BC" w:rsidTr="002F31AA">
        <w:trPr>
          <w:trHeight w:val="517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C" w:rsidRPr="00096654" w:rsidRDefault="00A066D0" w:rsidP="00B020BC">
            <w:pPr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E-mail:</w:t>
            </w:r>
          </w:p>
        </w:tc>
        <w:tc>
          <w:tcPr>
            <w:tcW w:w="85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020BC" w:rsidRPr="00727ABE" w:rsidRDefault="00B020BC" w:rsidP="002F31AA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:rsidR="00BA2842" w:rsidRDefault="00BA2842" w:rsidP="00BA2842"/>
    <w:sectPr w:rsidR="00BA2842" w:rsidSect="001D41CB">
      <w:headerReference w:type="default" r:id="rId9"/>
      <w:footerReference w:type="default" r:id="rId10"/>
      <w:pgSz w:w="12242" w:h="15842" w:code="1"/>
      <w:pgMar w:top="993" w:right="1134" w:bottom="1134" w:left="1134" w:header="5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83" w:rsidRDefault="00973983">
      <w:r>
        <w:separator/>
      </w:r>
    </w:p>
  </w:endnote>
  <w:endnote w:type="continuationSeparator" w:id="0">
    <w:p w:rsidR="00973983" w:rsidRDefault="0097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C" w:rsidRDefault="00FB100C">
    <w:pPr>
      <w:pStyle w:val="Piedepgina"/>
      <w:pBdr>
        <w:bottom w:val="single" w:sz="12" w:space="1" w:color="auto"/>
      </w:pBdr>
      <w:rPr>
        <w:color w:val="0000FF"/>
        <w:lang w:val="es-CO"/>
      </w:rPr>
    </w:pPr>
  </w:p>
  <w:p w:rsidR="00FB100C" w:rsidRDefault="00FB100C">
    <w:pPr>
      <w:pStyle w:val="Piedepgina"/>
      <w:jc w:val="center"/>
      <w:rPr>
        <w:sz w:val="20"/>
        <w:lang w:val="es-CO"/>
      </w:rPr>
    </w:pPr>
    <w:r>
      <w:rPr>
        <w:sz w:val="20"/>
        <w:lang w:val="es-CO"/>
      </w:rPr>
      <w:t>Avenida Calle 100 No. 19 – 61. Telefax 6353374</w:t>
    </w:r>
  </w:p>
  <w:p w:rsidR="00FB100C" w:rsidRDefault="00FB100C">
    <w:pPr>
      <w:pStyle w:val="Piedepgina"/>
      <w:jc w:val="center"/>
      <w:rPr>
        <w:sz w:val="20"/>
        <w:lang w:val="es-CO"/>
      </w:rPr>
    </w:pPr>
    <w:r>
      <w:rPr>
        <w:sz w:val="20"/>
        <w:lang w:val="es-CO"/>
      </w:rPr>
      <w:sym w:font="Wingdings" w:char="F02A"/>
    </w:r>
    <w:r>
      <w:rPr>
        <w:sz w:val="20"/>
        <w:lang w:val="es-CO"/>
      </w:rPr>
      <w:t xml:space="preserve"> </w:t>
    </w:r>
    <w:hyperlink r:id="rId1" w:history="1">
      <w:r w:rsidR="008A28F4" w:rsidRPr="00F62799">
        <w:rPr>
          <w:rStyle w:val="Hipervnculo"/>
          <w:sz w:val="20"/>
        </w:rPr>
        <w:t>asistente@asoleche.org</w:t>
      </w:r>
    </w:hyperlink>
    <w:r>
      <w:rPr>
        <w:sz w:val="20"/>
      </w:rPr>
      <w:t xml:space="preserve">  </w:t>
    </w:r>
    <w:r>
      <w:rPr>
        <w:sz w:val="20"/>
        <w:lang w:val="es-CO"/>
      </w:rPr>
      <w:t>Bogotá, D.C. – Colombia</w:t>
    </w:r>
  </w:p>
  <w:p w:rsidR="00FB100C" w:rsidRPr="00F5712C" w:rsidRDefault="00973983">
    <w:pPr>
      <w:pStyle w:val="Piedepgina"/>
      <w:jc w:val="center"/>
    </w:pPr>
    <w:hyperlink r:id="rId2" w:history="1">
      <w:r w:rsidR="00FB100C" w:rsidRPr="00F5712C">
        <w:rPr>
          <w:rStyle w:val="Hipervnculo"/>
          <w:color w:val="auto"/>
          <w:sz w:val="20"/>
          <w:lang w:val="es-CO"/>
        </w:rPr>
        <w:t>www.asoleche.org</w:t>
      </w:r>
    </w:hyperlink>
    <w:r w:rsidR="00FB100C" w:rsidRPr="00F5712C">
      <w:rPr>
        <w:sz w:val="20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83" w:rsidRDefault="00973983">
      <w:r>
        <w:separator/>
      </w:r>
    </w:p>
  </w:footnote>
  <w:footnote w:type="continuationSeparator" w:id="0">
    <w:p w:rsidR="00973983" w:rsidRDefault="00973983">
      <w:r>
        <w:continuationSeparator/>
      </w:r>
    </w:p>
  </w:footnote>
  <w:footnote w:id="1">
    <w:p w:rsidR="00DA282C" w:rsidRPr="004A5C8F" w:rsidRDefault="004A5C8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Valor de</w:t>
      </w:r>
      <w:r w:rsidR="005666D0">
        <w:rPr>
          <w:lang w:val="es-CO"/>
        </w:rPr>
        <w:t xml:space="preserve"> la inversión para afiliados: $3</w:t>
      </w:r>
      <w:r w:rsidR="00774CD4">
        <w:rPr>
          <w:lang w:val="es-CO"/>
        </w:rPr>
        <w:t>0</w:t>
      </w:r>
      <w:r>
        <w:rPr>
          <w:lang w:val="es-CO"/>
        </w:rPr>
        <w:t>0.000 (más IVA). Para estudiantes acreditados: $100.000 (más IVA).</w:t>
      </w:r>
      <w:r w:rsidR="00DA282C">
        <w:rPr>
          <w:lang w:val="es-CO"/>
        </w:rPr>
        <w:t xml:space="preserve"> Aplica descuento del </w:t>
      </w:r>
      <w:r w:rsidR="008A28F4">
        <w:rPr>
          <w:lang w:val="es-CO"/>
        </w:rPr>
        <w:t>10</w:t>
      </w:r>
      <w:r w:rsidR="00DA282C">
        <w:rPr>
          <w:lang w:val="es-CO"/>
        </w:rPr>
        <w:t>% para grupos d</w:t>
      </w:r>
      <w:r w:rsidR="00BA2842">
        <w:rPr>
          <w:lang w:val="es-CO"/>
        </w:rPr>
        <w:t>e 5 o más inscritos por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0C" w:rsidRDefault="001D41CB" w:rsidP="001D41CB">
    <w:pPr>
      <w:pStyle w:val="Encabezado"/>
      <w:rPr>
        <w:rFonts w:ascii="Arial" w:hAnsi="Arial" w:cs="Arial"/>
        <w:b/>
        <w:sz w:val="40"/>
        <w:szCs w:val="40"/>
        <w:lang w:val="es-ES_tradnl"/>
      </w:rPr>
    </w:pPr>
    <w:r>
      <w:rPr>
        <w:rFonts w:ascii="Arial" w:hAnsi="Arial" w:cs="Arial"/>
        <w:b/>
        <w:noProof/>
        <w:sz w:val="40"/>
        <w:szCs w:val="40"/>
        <w:lang w:val="es-PE" w:eastAsia="es-PE"/>
      </w:rPr>
      <w:drawing>
        <wp:anchor distT="0" distB="0" distL="114300" distR="114300" simplePos="0" relativeHeight="251658240" behindDoc="0" locked="0" layoutInCell="1" allowOverlap="1" wp14:anchorId="308A26A8" wp14:editId="3EF9D326">
          <wp:simplePos x="0" y="0"/>
          <wp:positionH relativeFrom="column">
            <wp:posOffset>80010</wp:posOffset>
          </wp:positionH>
          <wp:positionV relativeFrom="paragraph">
            <wp:posOffset>92710</wp:posOffset>
          </wp:positionV>
          <wp:extent cx="1085850" cy="984250"/>
          <wp:effectExtent l="0" t="0" r="0" b="6350"/>
          <wp:wrapSquare wrapText="bothSides"/>
          <wp:docPr id="7" name="Imagen 7" descr="logo 2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40"/>
        <w:szCs w:val="40"/>
        <w:lang w:val="es-CO" w:eastAsia="es-CO"/>
      </w:rPr>
      <w:t xml:space="preserve">                                                                               </w:t>
    </w:r>
    <w:r>
      <w:rPr>
        <w:rFonts w:ascii="Arial" w:hAnsi="Arial" w:cs="Arial"/>
        <w:b/>
        <w:noProof/>
        <w:sz w:val="40"/>
        <w:szCs w:val="40"/>
        <w:lang w:val="es-PE" w:eastAsia="es-PE"/>
      </w:rPr>
      <w:drawing>
        <wp:inline distT="0" distB="0" distL="0" distR="0" wp14:anchorId="112623A9" wp14:editId="7F32CF7A">
          <wp:extent cx="720776" cy="1227805"/>
          <wp:effectExtent l="0" t="0" r="3175" b="0"/>
          <wp:docPr id="8" name="Imagen 8" descr="C:\Users\Jenny-Asoleche\Documents\ASOLECHE\Proceso Interno\EVENTOS INTERNOS\Congreso 2016\LogoOctavo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-Asoleche\Documents\ASOLECHE\Proceso Interno\EVENTOS INTERNOS\Congreso 2016\LogoOctavoCongre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76" cy="122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40"/>
        <w:szCs w:val="40"/>
        <w:lang w:val="es-PE" w:eastAsia="es-PE"/>
      </w:rPr>
      <w:drawing>
        <wp:inline distT="0" distB="0" distL="0" distR="0" wp14:anchorId="5B4E674A" wp14:editId="69DD7858">
          <wp:extent cx="5524500" cy="9410700"/>
          <wp:effectExtent l="0" t="0" r="0" b="0"/>
          <wp:docPr id="9" name="Imagen 9" descr="C:\Users\Jenny-Asoleche\Documents\ASOLECHE\Proceso Interno\EVENTOS INTERNOS\Congreso 2016\LogoOctavo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-Asoleche\Documents\ASOLECHE\Proceso Interno\EVENTOS INTERNOS\Congreso 2016\LogoOctavoCongres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941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00C" w:rsidRPr="00F5712C" w:rsidRDefault="00FB100C" w:rsidP="00B020BC">
    <w:pPr>
      <w:pStyle w:val="Encabezado"/>
      <w:jc w:val="right"/>
      <w:rPr>
        <w:rFonts w:ascii="Arial" w:hAnsi="Arial" w:cs="Arial"/>
        <w:b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C"/>
    <w:rsid w:val="000F4EEC"/>
    <w:rsid w:val="001D41CB"/>
    <w:rsid w:val="002F31AA"/>
    <w:rsid w:val="0032320F"/>
    <w:rsid w:val="003D184D"/>
    <w:rsid w:val="004A5C8F"/>
    <w:rsid w:val="00540B57"/>
    <w:rsid w:val="005666D0"/>
    <w:rsid w:val="006275E3"/>
    <w:rsid w:val="00693598"/>
    <w:rsid w:val="00727ABE"/>
    <w:rsid w:val="00774CD4"/>
    <w:rsid w:val="00852A38"/>
    <w:rsid w:val="008559E3"/>
    <w:rsid w:val="00862E95"/>
    <w:rsid w:val="008A0370"/>
    <w:rsid w:val="008A28F4"/>
    <w:rsid w:val="008B591A"/>
    <w:rsid w:val="009673C8"/>
    <w:rsid w:val="00973983"/>
    <w:rsid w:val="009D13A3"/>
    <w:rsid w:val="00A066D0"/>
    <w:rsid w:val="00A24F3B"/>
    <w:rsid w:val="00A27FA0"/>
    <w:rsid w:val="00AC758C"/>
    <w:rsid w:val="00AE43F0"/>
    <w:rsid w:val="00B020BC"/>
    <w:rsid w:val="00B0344F"/>
    <w:rsid w:val="00B1669A"/>
    <w:rsid w:val="00B32A99"/>
    <w:rsid w:val="00BA2842"/>
    <w:rsid w:val="00CB2FD1"/>
    <w:rsid w:val="00D03387"/>
    <w:rsid w:val="00D87B0D"/>
    <w:rsid w:val="00D912E4"/>
    <w:rsid w:val="00DA282C"/>
    <w:rsid w:val="00ED1F4A"/>
    <w:rsid w:val="00FA0758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0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0BC"/>
    <w:pPr>
      <w:tabs>
        <w:tab w:val="center" w:pos="4252"/>
        <w:tab w:val="right" w:pos="8504"/>
      </w:tabs>
    </w:pPr>
  </w:style>
  <w:style w:type="character" w:styleId="Hipervnculo">
    <w:name w:val="Hyperlink"/>
    <w:rsid w:val="00B020BC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A5C8F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A5C8F"/>
    <w:rPr>
      <w:sz w:val="20"/>
      <w:szCs w:val="20"/>
    </w:rPr>
  </w:style>
  <w:style w:type="character" w:customStyle="1" w:styleId="TextonotapieCar">
    <w:name w:val="Texto nota pie Car"/>
    <w:link w:val="Textonotapie"/>
    <w:rsid w:val="004A5C8F"/>
    <w:rPr>
      <w:lang w:val="es-ES" w:eastAsia="es-ES"/>
    </w:rPr>
  </w:style>
  <w:style w:type="character" w:styleId="Refdenotaalpie">
    <w:name w:val="footnote reference"/>
    <w:rsid w:val="004A5C8F"/>
    <w:rPr>
      <w:vertAlign w:val="superscript"/>
    </w:rPr>
  </w:style>
  <w:style w:type="paragraph" w:styleId="Textodeglobo">
    <w:name w:val="Balloon Text"/>
    <w:basedOn w:val="Normal"/>
    <w:link w:val="TextodegloboCar"/>
    <w:rsid w:val="00B03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44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020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0BC"/>
    <w:pPr>
      <w:tabs>
        <w:tab w:val="center" w:pos="4252"/>
        <w:tab w:val="right" w:pos="8504"/>
      </w:tabs>
    </w:pPr>
  </w:style>
  <w:style w:type="character" w:styleId="Hipervnculo">
    <w:name w:val="Hyperlink"/>
    <w:rsid w:val="00B020BC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4A5C8F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A5C8F"/>
    <w:rPr>
      <w:sz w:val="20"/>
      <w:szCs w:val="20"/>
    </w:rPr>
  </w:style>
  <w:style w:type="character" w:customStyle="1" w:styleId="TextonotapieCar">
    <w:name w:val="Texto nota pie Car"/>
    <w:link w:val="Textonotapie"/>
    <w:rsid w:val="004A5C8F"/>
    <w:rPr>
      <w:lang w:val="es-ES" w:eastAsia="es-ES"/>
    </w:rPr>
  </w:style>
  <w:style w:type="character" w:styleId="Refdenotaalpie">
    <w:name w:val="footnote reference"/>
    <w:rsid w:val="004A5C8F"/>
    <w:rPr>
      <w:vertAlign w:val="superscript"/>
    </w:rPr>
  </w:style>
  <w:style w:type="paragraph" w:styleId="Textodeglobo">
    <w:name w:val="Balloon Text"/>
    <w:basedOn w:val="Normal"/>
    <w:link w:val="TextodegloboCar"/>
    <w:rsid w:val="00B03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344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@asolec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oleche.org" TargetMode="External"/><Relationship Id="rId1" Type="http://schemas.openxmlformats.org/officeDocument/2006/relationships/hyperlink" Target="mailto:asistente@asolech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6196-D56A-4A25-B67A-91667F7D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Quinto Congreso Internacional de la Industria Láctea:</vt:lpstr>
    </vt:vector>
  </TitlesOfParts>
  <Company>ASOLECHE ORG</Company>
  <LinksUpToDate>false</LinksUpToDate>
  <CharactersWithSpaces>591</CharactersWithSpaces>
  <SharedDoc>false</SharedDoc>
  <HLinks>
    <vt:vector size="12" baseType="variant">
      <vt:variant>
        <vt:i4>5963841</vt:i4>
      </vt:variant>
      <vt:variant>
        <vt:i4>3</vt:i4>
      </vt:variant>
      <vt:variant>
        <vt:i4>0</vt:i4>
      </vt:variant>
      <vt:variant>
        <vt:i4>5</vt:i4>
      </vt:variant>
      <vt:variant>
        <vt:lpwstr>http://www.asoleche.org/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mailto:asistente@asoleche.org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Quinto Congreso Internacional de la Industria Láctea:</dc:title>
  <dc:creator>ASOLECHE</dc:creator>
  <cp:lastModifiedBy>USER</cp:lastModifiedBy>
  <cp:revision>2</cp:revision>
  <cp:lastPrinted>2014-07-25T17:24:00Z</cp:lastPrinted>
  <dcterms:created xsi:type="dcterms:W3CDTF">2016-08-18T15:19:00Z</dcterms:created>
  <dcterms:modified xsi:type="dcterms:W3CDTF">2016-08-18T15:19:00Z</dcterms:modified>
</cp:coreProperties>
</file>